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3C" w:rsidRPr="0084522E" w:rsidRDefault="0080073C" w:rsidP="005C54F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4522E">
        <w:rPr>
          <w:rFonts w:ascii="Times New Roman" w:hAnsi="Times New Roman"/>
          <w:b/>
          <w:sz w:val="24"/>
          <w:szCs w:val="24"/>
          <w:lang w:val="uk-UA"/>
        </w:rPr>
        <w:t xml:space="preserve">Завдання </w:t>
      </w:r>
    </w:p>
    <w:p w:rsidR="0080073C" w:rsidRDefault="0080073C" w:rsidP="005C54F0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для самостійної роботи з курсу «Математичні методи фізики»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для студентів 3-го курсу </w:t>
      </w:r>
    </w:p>
    <w:p w:rsidR="0080073C" w:rsidRDefault="0080073C" w:rsidP="005C54F0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спеціальності «014 Середня освіта (фізика)», денної форми навчання (група 311).</w:t>
      </w:r>
    </w:p>
    <w:p w:rsidR="0080073C" w:rsidRDefault="0080073C" w:rsidP="005C54F0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(професор Кузьмич В.І.)</w:t>
      </w:r>
    </w:p>
    <w:p w:rsidR="0080073C" w:rsidRDefault="0080073C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5C54F0">
        <w:rPr>
          <w:rFonts w:ascii="Times New Roman" w:hAnsi="Times New Roman"/>
          <w:b/>
          <w:sz w:val="24"/>
          <w:szCs w:val="24"/>
          <w:lang w:val="uk-UA"/>
        </w:rPr>
        <w:t>Теоретичний матеріал.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80073C" w:rsidRDefault="0080073C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 Вільні та змушені гармонічні коливання </w:t>
      </w:r>
      <w:r w:rsidRPr="00520563">
        <w:rPr>
          <w:rFonts w:ascii="Times New Roman" w:hAnsi="Times New Roman"/>
          <w:sz w:val="24"/>
          <w:szCs w:val="24"/>
          <w:lang w:val="uk-UA"/>
        </w:rPr>
        <w:t>[</w:t>
      </w:r>
      <w:r w:rsidRPr="005C54F0">
        <w:rPr>
          <w:rFonts w:ascii="Times New Roman" w:hAnsi="Times New Roman"/>
          <w:sz w:val="24"/>
          <w:szCs w:val="24"/>
          <w:lang w:val="uk-UA"/>
        </w:rPr>
        <w:t xml:space="preserve">1, пункт 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5C54F0">
        <w:rPr>
          <w:rFonts w:ascii="Times New Roman" w:hAnsi="Times New Roman"/>
          <w:sz w:val="24"/>
          <w:szCs w:val="24"/>
          <w:lang w:val="uk-UA"/>
        </w:rPr>
        <w:t>.1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5C54F0">
        <w:rPr>
          <w:rFonts w:ascii="Times New Roman" w:hAnsi="Times New Roman"/>
          <w:sz w:val="24"/>
          <w:szCs w:val="24"/>
          <w:lang w:val="uk-UA"/>
        </w:rPr>
        <w:t xml:space="preserve">, с. </w:t>
      </w:r>
      <w:r>
        <w:rPr>
          <w:rFonts w:ascii="Times New Roman" w:hAnsi="Times New Roman"/>
          <w:sz w:val="24"/>
          <w:szCs w:val="24"/>
          <w:lang w:val="uk-UA"/>
        </w:rPr>
        <w:t>491</w:t>
      </w:r>
      <w:r w:rsidRPr="005C54F0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496</w:t>
      </w:r>
      <w:r w:rsidRPr="00520563">
        <w:rPr>
          <w:rFonts w:ascii="Times New Roman" w:hAnsi="Times New Roman"/>
          <w:sz w:val="24"/>
          <w:szCs w:val="24"/>
          <w:lang w:val="uk-UA"/>
        </w:rPr>
        <w:t>]</w:t>
      </w:r>
      <w:r w:rsidRPr="005C54F0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0073C" w:rsidRDefault="0080073C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Світловий потік, що падає на пластинку </w:t>
      </w:r>
      <w:r w:rsidRPr="005C54F0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lang w:val="uk-UA"/>
        </w:rPr>
        <w:t>2, с. 45</w:t>
      </w:r>
      <w:r w:rsidRPr="005C54F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80073C" w:rsidRDefault="0080073C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756E5">
        <w:rPr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/>
          <w:sz w:val="24"/>
          <w:szCs w:val="24"/>
          <w:lang w:val="uk-UA"/>
        </w:rPr>
        <w:t>Потік рідини через поперечний переріз каналу</w:t>
      </w:r>
      <w:r w:rsidRPr="007756E5">
        <w:rPr>
          <w:rFonts w:ascii="Times New Roman" w:hAnsi="Times New Roman"/>
          <w:sz w:val="24"/>
          <w:szCs w:val="24"/>
          <w:lang w:val="uk-UA"/>
        </w:rPr>
        <w:t xml:space="preserve"> [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7756E5">
        <w:rPr>
          <w:rFonts w:ascii="Times New Roman" w:hAnsi="Times New Roman"/>
          <w:sz w:val="24"/>
          <w:szCs w:val="24"/>
          <w:lang w:val="uk-UA"/>
        </w:rPr>
        <w:t xml:space="preserve">, с. </w:t>
      </w:r>
      <w:r>
        <w:rPr>
          <w:rFonts w:ascii="Times New Roman" w:hAnsi="Times New Roman"/>
          <w:sz w:val="24"/>
          <w:szCs w:val="24"/>
          <w:lang w:val="uk-UA"/>
        </w:rPr>
        <w:t>45</w:t>
      </w:r>
      <w:r w:rsidRPr="007756E5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46</w:t>
      </w:r>
      <w:r w:rsidRPr="007756E5">
        <w:rPr>
          <w:rFonts w:ascii="Times New Roman" w:hAnsi="Times New Roman"/>
          <w:sz w:val="24"/>
          <w:szCs w:val="24"/>
          <w:lang w:val="uk-UA"/>
        </w:rPr>
        <w:t xml:space="preserve">]. </w:t>
      </w:r>
    </w:p>
    <w:p w:rsidR="0080073C" w:rsidRDefault="0080073C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Моменти інерції та координати центра маси тіла </w:t>
      </w:r>
      <w:r w:rsidRPr="007756E5">
        <w:rPr>
          <w:rFonts w:ascii="Times New Roman" w:hAnsi="Times New Roman"/>
          <w:sz w:val="24"/>
          <w:szCs w:val="24"/>
          <w:lang w:val="uk-UA"/>
        </w:rPr>
        <w:t>[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7756E5">
        <w:rPr>
          <w:rFonts w:ascii="Times New Roman" w:hAnsi="Times New Roman"/>
          <w:sz w:val="24"/>
          <w:szCs w:val="24"/>
          <w:lang w:val="uk-UA"/>
        </w:rPr>
        <w:t xml:space="preserve">, с. </w:t>
      </w:r>
      <w:r>
        <w:rPr>
          <w:rFonts w:ascii="Times New Roman" w:hAnsi="Times New Roman"/>
          <w:sz w:val="24"/>
          <w:szCs w:val="24"/>
          <w:lang w:val="uk-UA"/>
        </w:rPr>
        <w:t>78</w:t>
      </w:r>
      <w:r w:rsidRPr="007756E5">
        <w:rPr>
          <w:rFonts w:ascii="Times New Roman" w:hAnsi="Times New Roman"/>
          <w:sz w:val="24"/>
          <w:szCs w:val="24"/>
          <w:lang w:val="uk-UA"/>
        </w:rPr>
        <w:t>].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0073C" w:rsidRDefault="0080073C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Сила тяжіння між тілом і матеріальною точкою  </w:t>
      </w:r>
      <w:r w:rsidRPr="007756E5">
        <w:rPr>
          <w:rFonts w:ascii="Times New Roman" w:hAnsi="Times New Roman"/>
          <w:sz w:val="24"/>
          <w:szCs w:val="24"/>
          <w:lang w:val="uk-UA"/>
        </w:rPr>
        <w:t>[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7756E5">
        <w:rPr>
          <w:rFonts w:ascii="Times New Roman" w:hAnsi="Times New Roman"/>
          <w:sz w:val="24"/>
          <w:szCs w:val="24"/>
          <w:lang w:val="uk-UA"/>
        </w:rPr>
        <w:t xml:space="preserve">, с. </w:t>
      </w:r>
      <w:r>
        <w:rPr>
          <w:rFonts w:ascii="Times New Roman" w:hAnsi="Times New Roman"/>
          <w:sz w:val="24"/>
          <w:szCs w:val="24"/>
          <w:lang w:val="uk-UA"/>
        </w:rPr>
        <w:t>79</w:t>
      </w:r>
      <w:r w:rsidRPr="007756E5">
        <w:rPr>
          <w:rFonts w:ascii="Times New Roman" w:hAnsi="Times New Roman"/>
          <w:sz w:val="24"/>
          <w:szCs w:val="24"/>
          <w:lang w:val="uk-UA"/>
        </w:rPr>
        <w:t>].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0073C" w:rsidRDefault="0080073C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6. Робота силового поля </w:t>
      </w:r>
      <w:r w:rsidRPr="007756E5">
        <w:rPr>
          <w:rFonts w:ascii="Times New Roman" w:hAnsi="Times New Roman"/>
          <w:sz w:val="24"/>
          <w:szCs w:val="24"/>
          <w:lang w:val="uk-UA"/>
        </w:rPr>
        <w:t>[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Pr="007756E5">
        <w:rPr>
          <w:rFonts w:ascii="Times New Roman" w:hAnsi="Times New Roman"/>
          <w:sz w:val="24"/>
          <w:szCs w:val="24"/>
          <w:lang w:val="uk-UA"/>
        </w:rPr>
        <w:t xml:space="preserve">, с. </w:t>
      </w:r>
      <w:r>
        <w:rPr>
          <w:rFonts w:ascii="Times New Roman" w:hAnsi="Times New Roman"/>
          <w:sz w:val="24"/>
          <w:szCs w:val="24"/>
          <w:lang w:val="uk-UA"/>
        </w:rPr>
        <w:t>158</w:t>
      </w:r>
      <w:r w:rsidRPr="007756E5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159</w:t>
      </w:r>
      <w:r w:rsidRPr="007756E5">
        <w:rPr>
          <w:rFonts w:ascii="Times New Roman" w:hAnsi="Times New Roman"/>
          <w:sz w:val="24"/>
          <w:szCs w:val="24"/>
          <w:lang w:val="uk-UA"/>
        </w:rPr>
        <w:t>].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80073C" w:rsidRPr="007756E5" w:rsidRDefault="0080073C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756E5">
        <w:rPr>
          <w:rFonts w:ascii="Times New Roman" w:hAnsi="Times New Roman"/>
          <w:b/>
          <w:sz w:val="24"/>
          <w:szCs w:val="24"/>
          <w:lang w:val="uk-UA"/>
        </w:rPr>
        <w:t>Практичні завдання.</w:t>
      </w:r>
      <w:r w:rsidRPr="007756E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0073C" w:rsidRDefault="0080073C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7756E5">
        <w:rPr>
          <w:rFonts w:ascii="Times New Roman" w:hAnsi="Times New Roman"/>
          <w:sz w:val="24"/>
          <w:szCs w:val="24"/>
          <w:lang w:val="uk-UA"/>
        </w:rPr>
        <w:t xml:space="preserve">Розв’язати задачі </w:t>
      </w:r>
      <w:r>
        <w:rPr>
          <w:rFonts w:ascii="Times New Roman" w:hAnsi="Times New Roman"/>
          <w:sz w:val="24"/>
          <w:szCs w:val="24"/>
          <w:lang w:val="uk-UA"/>
        </w:rPr>
        <w:t xml:space="preserve">з елементів теорії поля. </w:t>
      </w:r>
    </w:p>
    <w:p w:rsidR="0080073C" w:rsidRDefault="0080073C" w:rsidP="001E05D1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а)  векторне поле, дивергенція, ротор:</w:t>
      </w:r>
    </w:p>
    <w:p w:rsidR="0080073C" w:rsidRDefault="0080073C" w:rsidP="009469DF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№№ 4404, 4405-4408, 4410, 4412, 4413, 4428</w:t>
      </w:r>
    </w:p>
    <w:p w:rsidR="0080073C" w:rsidRDefault="0080073C" w:rsidP="009469DF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F62681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lang w:val="uk-UA"/>
        </w:rPr>
        <w:t>3, с. 286-288</w:t>
      </w:r>
      <w:r w:rsidRPr="00F62681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80073C" w:rsidRDefault="0080073C" w:rsidP="001E05D1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б) потенціал: </w:t>
      </w:r>
    </w:p>
    <w:p w:rsidR="0080073C" w:rsidRDefault="0080073C" w:rsidP="009469DF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№№ 4430, 4434, 4437, 4438, 4442  </w:t>
      </w:r>
    </w:p>
    <w:p w:rsidR="0080073C" w:rsidRDefault="0080073C" w:rsidP="009469DF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F62681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lang w:val="uk-UA"/>
        </w:rPr>
        <w:t>3</w:t>
      </w:r>
      <w:r w:rsidRPr="00F62681">
        <w:rPr>
          <w:rFonts w:ascii="Times New Roman" w:hAnsi="Times New Roman"/>
          <w:sz w:val="24"/>
          <w:szCs w:val="24"/>
          <w:lang w:val="uk-UA"/>
        </w:rPr>
        <w:t xml:space="preserve">, с. </w:t>
      </w:r>
      <w:r>
        <w:rPr>
          <w:rFonts w:ascii="Times New Roman" w:hAnsi="Times New Roman"/>
          <w:sz w:val="24"/>
          <w:szCs w:val="24"/>
          <w:lang w:val="uk-UA"/>
        </w:rPr>
        <w:t>288</w:t>
      </w:r>
      <w:r w:rsidRPr="00F62681"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uk-UA"/>
        </w:rPr>
        <w:t>290</w:t>
      </w:r>
      <w:r w:rsidRPr="00F62681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80073C" w:rsidRDefault="0080073C" w:rsidP="001E05D1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в) потік і циркуляція: </w:t>
      </w:r>
    </w:p>
    <w:p w:rsidR="0080073C" w:rsidRDefault="0080073C" w:rsidP="009469DF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№№ 4450, 4452, 4456, 4458, 4462, 4464, 4465</w:t>
      </w:r>
    </w:p>
    <w:p w:rsidR="0080073C" w:rsidRDefault="0080073C" w:rsidP="009469DF">
      <w:pPr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 w:rsidRPr="00F62681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lang w:val="uk-UA"/>
        </w:rPr>
        <w:t>3, с. 290-291</w:t>
      </w:r>
      <w:r w:rsidRPr="00F62681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80073C" w:rsidRPr="00615FB6" w:rsidRDefault="0080073C" w:rsidP="009469DF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Приклади </w:t>
      </w:r>
      <w:r w:rsidRPr="00615FB6">
        <w:rPr>
          <w:rFonts w:ascii="Times New Roman" w:hAnsi="Times New Roman"/>
          <w:sz w:val="24"/>
          <w:szCs w:val="24"/>
          <w:lang w:val="uk-UA"/>
        </w:rPr>
        <w:t>розв’язування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відповідних задач наведені у практикумах з вищої математики </w:t>
      </w:r>
      <w:r w:rsidRPr="00615FB6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  <w:lang w:val="uk-UA"/>
        </w:rPr>
        <w:t>4,5</w:t>
      </w:r>
      <w:r w:rsidRPr="00615FB6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0073C" w:rsidRPr="00D17BE8" w:rsidRDefault="0080073C" w:rsidP="00D17BE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17BE8">
        <w:rPr>
          <w:rFonts w:ascii="Times New Roman" w:hAnsi="Times New Roman"/>
          <w:b/>
          <w:sz w:val="24"/>
          <w:szCs w:val="24"/>
          <w:lang w:val="uk-UA"/>
        </w:rPr>
        <w:t xml:space="preserve">Література </w:t>
      </w:r>
    </w:p>
    <w:p w:rsidR="0080073C" w:rsidRDefault="0080073C" w:rsidP="00520563">
      <w:p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smartTag w:uri="urn:schemas-microsoft-com:office:smarttags" w:element="metricconverter">
        <w:smartTagPr>
          <w:attr w:name="ProductID" w:val="1. М"/>
        </w:smartTagPr>
        <w:r>
          <w:rPr>
            <w:rFonts w:ascii="Times New Roman" w:hAnsi="Times New Roman"/>
            <w:sz w:val="24"/>
            <w:szCs w:val="24"/>
            <w:lang w:val="uk-UA"/>
          </w:rPr>
          <w:t>1. М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. І. Шкіль. Математичний аналіз: Підручник: У 2 ч. Ч. 1. – К.: Вища школа, 2005, 447 с. </w:t>
      </w:r>
    </w:p>
    <w:p w:rsidR="0080073C" w:rsidRPr="00520563" w:rsidRDefault="0080073C" w:rsidP="00520563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sz w:val="24"/>
          <w:szCs w:val="24"/>
        </w:rPr>
        <w:t>Б. М. Будак, С. В. Фомин. Кратные интегралы и ряды. – М.: Наука, 1965, 607 с.</w:t>
      </w:r>
    </w:p>
    <w:p w:rsidR="0080073C" w:rsidRDefault="0080073C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smartTag w:uri="urn:schemas-microsoft-com:office:smarttags" w:element="metricconverter">
        <w:smartTagPr>
          <w:attr w:name="ProductID" w:val="3. Г"/>
        </w:smartTagPr>
        <w:r>
          <w:rPr>
            <w:rFonts w:ascii="Times New Roman" w:hAnsi="Times New Roman"/>
            <w:sz w:val="24"/>
            <w:szCs w:val="24"/>
            <w:lang w:val="uk-UA"/>
          </w:rPr>
          <w:t>3. Г</w:t>
        </w:r>
      </w:smartTag>
      <w:r>
        <w:rPr>
          <w:rFonts w:ascii="Times New Roman" w:hAnsi="Times New Roman"/>
          <w:sz w:val="24"/>
          <w:szCs w:val="24"/>
          <w:lang w:val="uk-UA"/>
        </w:rPr>
        <w:t xml:space="preserve">. Н. Берман. </w:t>
      </w:r>
      <w:r>
        <w:rPr>
          <w:rFonts w:ascii="Times New Roman" w:hAnsi="Times New Roman"/>
          <w:sz w:val="24"/>
          <w:szCs w:val="24"/>
        </w:rPr>
        <w:t xml:space="preserve">Сборник задач по курсу математического анализа. М.: Наука,1972, 416 с. </w:t>
      </w:r>
    </w:p>
    <w:p w:rsidR="0080073C" w:rsidRPr="009469DF" w:rsidRDefault="0080073C" w:rsidP="005C54F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9469DF">
        <w:rPr>
          <w:rFonts w:ascii="Times New Roman" w:hAnsi="Times New Roman"/>
          <w:sz w:val="24"/>
          <w:szCs w:val="24"/>
        </w:rPr>
        <w:t>Данко П. Е.</w:t>
      </w:r>
      <w:r>
        <w:rPr>
          <w:rFonts w:ascii="Times New Roman" w:hAnsi="Times New Roman"/>
          <w:sz w:val="24"/>
          <w:szCs w:val="24"/>
          <w:lang w:val="uk-UA"/>
        </w:rPr>
        <w:t xml:space="preserve">, Попов А. Г., Кожевникова Т. Я. </w:t>
      </w:r>
      <w:r w:rsidRPr="009469DF">
        <w:rPr>
          <w:rFonts w:ascii="Times New Roman" w:hAnsi="Times New Roman"/>
          <w:sz w:val="24"/>
          <w:szCs w:val="24"/>
        </w:rPr>
        <w:t>Высшая математика в упражнениях и задачах</w:t>
      </w:r>
      <w:r>
        <w:rPr>
          <w:rFonts w:ascii="Times New Roman" w:hAnsi="Times New Roman"/>
          <w:sz w:val="24"/>
          <w:szCs w:val="24"/>
        </w:rPr>
        <w:t xml:space="preserve">. В 2-х ч. Ч. </w:t>
      </w:r>
      <w:smartTag w:uri="urn:schemas-microsoft-com:office:smarttags" w:element="metricconverter">
        <w:smartTagPr>
          <w:attr w:name="ProductID" w:val="2. М"/>
        </w:smartTagPr>
        <w:r>
          <w:rPr>
            <w:rFonts w:ascii="Times New Roman" w:hAnsi="Times New Roman"/>
            <w:sz w:val="24"/>
            <w:szCs w:val="24"/>
            <w:lang w:val="uk-UA"/>
          </w:rPr>
          <w:t>2</w:t>
        </w:r>
        <w:r>
          <w:rPr>
            <w:rFonts w:ascii="Times New Roman" w:hAnsi="Times New Roman"/>
            <w:sz w:val="24"/>
            <w:szCs w:val="24"/>
          </w:rPr>
          <w:t>. М</w:t>
        </w:r>
      </w:smartTag>
      <w:r>
        <w:rPr>
          <w:rFonts w:ascii="Times New Roman" w:hAnsi="Times New Roman"/>
          <w:sz w:val="24"/>
          <w:szCs w:val="24"/>
        </w:rPr>
        <w:t xml:space="preserve">.: Высш. шк., 1986, </w:t>
      </w:r>
      <w:r>
        <w:rPr>
          <w:rFonts w:ascii="Times New Roman" w:hAnsi="Times New Roman"/>
          <w:sz w:val="24"/>
          <w:szCs w:val="24"/>
          <w:lang w:val="uk-UA"/>
        </w:rPr>
        <w:t>415</w:t>
      </w:r>
      <w:r>
        <w:rPr>
          <w:rFonts w:ascii="Times New Roman" w:hAnsi="Times New Roman"/>
          <w:sz w:val="24"/>
          <w:szCs w:val="24"/>
        </w:rPr>
        <w:t xml:space="preserve"> с.</w:t>
      </w:r>
      <w:r w:rsidRPr="009469DF">
        <w:rPr>
          <w:rFonts w:ascii="Times New Roman" w:hAnsi="Times New Roman"/>
          <w:sz w:val="24"/>
          <w:szCs w:val="24"/>
        </w:rPr>
        <w:t xml:space="preserve"> </w:t>
      </w:r>
    </w:p>
    <w:p w:rsidR="0080073C" w:rsidRPr="00F75D32" w:rsidRDefault="0080073C" w:rsidP="005C54F0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И. И. Ляшко, А. К. Боярчук, Я. Г. Гай, Г. П. Головач. Математический анализ в примерах и задачах, ч. </w:t>
      </w:r>
      <w:r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</w:rPr>
        <w:t xml:space="preserve">. – К.: </w:t>
      </w:r>
      <w:r w:rsidRPr="00F75D32">
        <w:rPr>
          <w:rFonts w:ascii="Times New Roman" w:hAnsi="Times New Roman"/>
          <w:sz w:val="24"/>
          <w:szCs w:val="24"/>
          <w:lang w:val="uk-UA"/>
        </w:rPr>
        <w:t>Вища школа</w:t>
      </w:r>
      <w:r>
        <w:rPr>
          <w:rFonts w:ascii="Times New Roman" w:hAnsi="Times New Roman"/>
          <w:sz w:val="24"/>
          <w:szCs w:val="24"/>
        </w:rPr>
        <w:t>, 197</w:t>
      </w:r>
      <w:r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</w:rPr>
        <w:t>, 6</w:t>
      </w:r>
      <w:r>
        <w:rPr>
          <w:rFonts w:ascii="Times New Roman" w:hAnsi="Times New Roman"/>
          <w:sz w:val="24"/>
          <w:szCs w:val="24"/>
          <w:lang w:val="uk-UA"/>
        </w:rPr>
        <w:t>72</w:t>
      </w:r>
      <w:r>
        <w:rPr>
          <w:rFonts w:ascii="Times New Roman" w:hAnsi="Times New Roman"/>
          <w:sz w:val="24"/>
          <w:szCs w:val="24"/>
        </w:rPr>
        <w:t xml:space="preserve"> с.</w:t>
      </w:r>
    </w:p>
    <w:sectPr w:rsidR="0080073C" w:rsidRPr="00F75D32" w:rsidSect="0082152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32A92"/>
    <w:multiLevelType w:val="hybridMultilevel"/>
    <w:tmpl w:val="74CC3D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DC8"/>
    <w:rsid w:val="00075C30"/>
    <w:rsid w:val="00090AD8"/>
    <w:rsid w:val="000D5E3B"/>
    <w:rsid w:val="001566D2"/>
    <w:rsid w:val="00165738"/>
    <w:rsid w:val="001E05D1"/>
    <w:rsid w:val="001F21C8"/>
    <w:rsid w:val="00214DD3"/>
    <w:rsid w:val="002F55C2"/>
    <w:rsid w:val="0031128F"/>
    <w:rsid w:val="004B52E1"/>
    <w:rsid w:val="00520563"/>
    <w:rsid w:val="00523A95"/>
    <w:rsid w:val="005C54F0"/>
    <w:rsid w:val="00615FB6"/>
    <w:rsid w:val="00647637"/>
    <w:rsid w:val="00742530"/>
    <w:rsid w:val="007756E5"/>
    <w:rsid w:val="00794EEE"/>
    <w:rsid w:val="0080073C"/>
    <w:rsid w:val="0080580C"/>
    <w:rsid w:val="00821525"/>
    <w:rsid w:val="0084522E"/>
    <w:rsid w:val="00882500"/>
    <w:rsid w:val="0090688D"/>
    <w:rsid w:val="00937EA9"/>
    <w:rsid w:val="009469DF"/>
    <w:rsid w:val="00B87873"/>
    <w:rsid w:val="00CA79C3"/>
    <w:rsid w:val="00D034ED"/>
    <w:rsid w:val="00D17BE8"/>
    <w:rsid w:val="00DF5DC8"/>
    <w:rsid w:val="00E43F6E"/>
    <w:rsid w:val="00E663EA"/>
    <w:rsid w:val="00E94CB7"/>
    <w:rsid w:val="00F62681"/>
    <w:rsid w:val="00F7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53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5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2</Pages>
  <Words>229</Words>
  <Characters>1308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Богданова </cp:lastModifiedBy>
  <cp:revision>8</cp:revision>
  <dcterms:created xsi:type="dcterms:W3CDTF">2020-03-12T20:02:00Z</dcterms:created>
  <dcterms:modified xsi:type="dcterms:W3CDTF">2020-03-13T06:54:00Z</dcterms:modified>
</cp:coreProperties>
</file>